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D3" w:rsidRPr="00B338A8" w:rsidRDefault="00A663D3" w:rsidP="00656786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B338A8"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437890" cy="2343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224-WA00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865" cy="235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FF" w:rsidRPr="00B338A8" w:rsidRDefault="00834718" w:rsidP="0065678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«</w:t>
      </w:r>
      <w:r w:rsidR="00683FFF"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Ана-біздің күніміз, Ананың біз гүліміз</w:t>
      </w:r>
      <w:r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</w:p>
    <w:p w:rsidR="00656786" w:rsidRPr="00B338A8" w:rsidRDefault="00656786" w:rsidP="00B338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Бүгінгі қоғам мүддесіне лайықты,жан-жақты жетілген,парасатты,мәдениетті,дені сау азамат өсіру отбасының балабақшаның жалпы халықтың қасиетті борышы екені баршамызға аян. Балабақшамыздың негізгі мақсаты болашақта жас ұрпақты халқына қалаулы</w:t>
      </w:r>
      <w:r w:rsidR="00B338A8"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ата-ананың мақтанышы дені сау, </w:t>
      </w:r>
      <w:r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сымбатты шыныққан адамгершілігі мол</w:t>
      </w:r>
      <w:r w:rsidR="00B338A8"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B338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азамат етіп өсіріп тәрбиелеу. Соның бір шарасы 2</w:t>
      </w:r>
      <w:r w:rsidR="00B338A8" w:rsidRPr="00B338A8">
        <w:rPr>
          <w:rFonts w:ascii="Times New Roman" w:hAnsi="Times New Roman" w:cs="Times New Roman"/>
          <w:sz w:val="28"/>
          <w:szCs w:val="28"/>
          <w:lang w:val="kk-KZ"/>
        </w:rPr>
        <w:t>017 жылдың 24 ақпанында д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ене шынықтыру</w:t>
      </w:r>
      <w:r w:rsidR="00A11F69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 нұсқаушысының 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ұйымдастырумен</w:t>
      </w:r>
      <w:r w:rsidRPr="00B338A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«Ана-біздің күніміз, Ананың біз гүліміз»</w:t>
      </w:r>
      <w:r w:rsidRPr="00B338A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 атты 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аналар мен қыздардың эстафеталық жарыс</w:t>
      </w:r>
      <w:r w:rsidR="00A11F69" w:rsidRPr="00B338A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 ортаңғы мен ересек </w:t>
      </w:r>
      <w:r w:rsidR="00B338A8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топтар арасында  өтті. 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Жарыста екі топ  болды</w:t>
      </w:r>
      <w:r w:rsidRPr="00B338A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«Гүлдер»</w:t>
      </w:r>
      <w:r w:rsidRPr="00B338A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B338A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«Қызғалдақ».</w:t>
      </w:r>
      <w:r w:rsidR="00B338A8" w:rsidRPr="00B338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топтарыойынға қатысып, 7 кезеңнен өтті.  Онда: </w:t>
      </w:r>
      <w:r w:rsidR="00A11F69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 1.«Сиқырлы сақина»  2.«Кенгуру», 3.«Доппен жарысу» 4.«Секіртпе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11F69" w:rsidRPr="00B338A8">
        <w:rPr>
          <w:rFonts w:ascii="Times New Roman" w:hAnsi="Times New Roman" w:cs="Times New Roman"/>
          <w:sz w:val="28"/>
          <w:szCs w:val="28"/>
          <w:lang w:val="kk-KZ"/>
        </w:rPr>
        <w:t>5.«Тунельмен өту», 6.«Фейрверк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».  </w:t>
      </w:r>
      <w:r w:rsidR="00B338A8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7 «Кір жуу» сияқты эстафеталар болды. </w:t>
      </w:r>
      <w:r w:rsidR="001371F1" w:rsidRPr="00B338A8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B338A8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1F1"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мен аналар 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>жарысқа белсене қатысып, тапсырмаларды мұқият орындап, өздерінің көңіл күйлерін көтерді. Балаларға эстафеталық жарыс өтте қатты ұнады.  Жарыс соңында жеңіске жеткен топтарды құттықтап</w:t>
      </w:r>
      <w:r w:rsidR="00B338A8">
        <w:rPr>
          <w:rFonts w:ascii="Times New Roman" w:hAnsi="Times New Roman" w:cs="Times New Roman"/>
          <w:sz w:val="28"/>
          <w:szCs w:val="28"/>
          <w:lang w:val="kk-KZ"/>
        </w:rPr>
        <w:t xml:space="preserve">, дипломдармен </w:t>
      </w:r>
      <w:r w:rsidR="0030289A">
        <w:rPr>
          <w:rFonts w:ascii="Times New Roman" w:hAnsi="Times New Roman" w:cs="Times New Roman"/>
          <w:sz w:val="28"/>
          <w:szCs w:val="28"/>
          <w:lang w:val="kk-KZ"/>
        </w:rPr>
        <w:t>және де сыйлықтармен</w:t>
      </w:r>
      <w:r w:rsidRPr="00B338A8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марапаттады.</w:t>
      </w:r>
    </w:p>
    <w:p w:rsidR="00683FFF" w:rsidRPr="00B338A8" w:rsidRDefault="00683FFF" w:rsidP="006567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683FFF" w:rsidRPr="00B338A8" w:rsidRDefault="00A663D3" w:rsidP="00A663D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B338A8">
        <w:rPr>
          <w:b/>
          <w:sz w:val="28"/>
          <w:szCs w:val="28"/>
          <w:lang w:val="kk-KZ"/>
        </w:rPr>
        <w:t xml:space="preserve">№9 «Балбөбек» тобының </w:t>
      </w:r>
      <w:bookmarkStart w:id="0" w:name="_GoBack"/>
      <w:bookmarkEnd w:id="0"/>
      <w:r w:rsidR="00683FFF" w:rsidRPr="00B338A8">
        <w:rPr>
          <w:b/>
          <w:sz w:val="28"/>
          <w:szCs w:val="28"/>
          <w:lang w:val="kk-KZ"/>
        </w:rPr>
        <w:t>тәрбиешісі Каримова Әлия Өскенбайқызы</w:t>
      </w:r>
      <w:r w:rsidR="00683FFF" w:rsidRPr="00B338A8">
        <w:rPr>
          <w:sz w:val="28"/>
          <w:szCs w:val="28"/>
          <w:lang w:val="kk-KZ"/>
        </w:rPr>
        <w:t>.</w:t>
      </w:r>
      <w:r w:rsidR="0030289A">
        <w:rPr>
          <w:sz w:val="28"/>
          <w:szCs w:val="28"/>
          <w:lang w:val="kk-KZ"/>
        </w:rPr>
        <w:t xml:space="preserve"> </w:t>
      </w:r>
      <w:r w:rsidRPr="00B338A8">
        <w:rPr>
          <w:b/>
          <w:sz w:val="28"/>
          <w:szCs w:val="28"/>
          <w:lang w:val="kk-KZ"/>
        </w:rPr>
        <w:t>№35 «Звоночек» балабақшасы</w:t>
      </w:r>
    </w:p>
    <w:p w:rsidR="001D63E8" w:rsidRPr="00B338A8" w:rsidRDefault="001D63E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D63E8" w:rsidRPr="00B338A8" w:rsidSect="00A663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48"/>
    <w:rsid w:val="001371F1"/>
    <w:rsid w:val="001D63E8"/>
    <w:rsid w:val="0030289A"/>
    <w:rsid w:val="00320C6D"/>
    <w:rsid w:val="00656786"/>
    <w:rsid w:val="00683FFF"/>
    <w:rsid w:val="00834718"/>
    <w:rsid w:val="00A11F69"/>
    <w:rsid w:val="00A663D3"/>
    <w:rsid w:val="00B338A8"/>
    <w:rsid w:val="00B5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786"/>
  </w:style>
  <w:style w:type="character" w:styleId="a4">
    <w:name w:val="Strong"/>
    <w:basedOn w:val="a0"/>
    <w:uiPriority w:val="22"/>
    <w:qFormat/>
    <w:rsid w:val="006567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9</cp:revision>
  <dcterms:created xsi:type="dcterms:W3CDTF">2017-02-27T18:57:00Z</dcterms:created>
  <dcterms:modified xsi:type="dcterms:W3CDTF">2017-03-03T07:01:00Z</dcterms:modified>
</cp:coreProperties>
</file>